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E1E" w:rsidRPr="00604E1E" w:rsidRDefault="00604E1E" w:rsidP="00604E1E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604E1E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604E1E" w:rsidRPr="00604E1E" w:rsidRDefault="00604E1E" w:rsidP="00604E1E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604E1E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604E1E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604E1E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604E1E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604E1E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604E1E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604E1E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604E1E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604E1E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604E1E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604E1E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604E1E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04E1E" w:rsidRPr="00604E1E" w:rsidRDefault="00604E1E" w:rsidP="00604E1E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Akce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  <w:t>Sklad záložních elektrocentrál v části ATS 44</w:t>
      </w:r>
    </w:p>
    <w:p w:rsidR="00604E1E" w:rsidRPr="00604E1E" w:rsidRDefault="00604E1E" w:rsidP="00604E1E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>ul. I. P. Pavlova, č. p. 3323, Frýdek-Místek</w:t>
      </w:r>
    </w:p>
    <w:p w:rsidR="00604E1E" w:rsidRPr="00604E1E" w:rsidRDefault="00604E1E" w:rsidP="00604E1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Stavebník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</w:r>
      <w:proofErr w:type="spellStart"/>
      <w:r w:rsidRPr="00604E1E">
        <w:rPr>
          <w:rFonts w:ascii="Tahoma" w:eastAsia="Times New Roman" w:hAnsi="Tahoma" w:cs="Tahoma"/>
          <w:lang w:eastAsia="cs-CZ"/>
        </w:rPr>
        <w:t>Distep</w:t>
      </w:r>
      <w:proofErr w:type="spellEnd"/>
      <w:r w:rsidRPr="00604E1E">
        <w:rPr>
          <w:rFonts w:ascii="Tahoma" w:eastAsia="Times New Roman" w:hAnsi="Tahoma" w:cs="Tahoma"/>
          <w:lang w:eastAsia="cs-CZ"/>
        </w:rPr>
        <w:t xml:space="preserve"> a. s., Ostravská 961</w:t>
      </w:r>
    </w:p>
    <w:p w:rsidR="00604E1E" w:rsidRPr="00604E1E" w:rsidRDefault="00604E1E" w:rsidP="00604E1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>Frýdek-Místek</w:t>
      </w:r>
    </w:p>
    <w:p w:rsidR="00604E1E" w:rsidRPr="00604E1E" w:rsidRDefault="00604E1E" w:rsidP="00604E1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Zakázkové číslo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  <w:t>3-002-21</w:t>
      </w:r>
    </w:p>
    <w:p w:rsidR="00604E1E" w:rsidRPr="00604E1E" w:rsidRDefault="00604E1E" w:rsidP="00604E1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Stupeň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  <w:t>DSP + DPS</w:t>
      </w:r>
    </w:p>
    <w:p w:rsidR="00604E1E" w:rsidRPr="00604E1E" w:rsidRDefault="00604E1E" w:rsidP="00604E1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604E1E">
        <w:rPr>
          <w:rFonts w:ascii="Tahoma" w:eastAsia="Times New Roman" w:hAnsi="Tahoma" w:cs="Tahoma"/>
          <w:b/>
          <w:sz w:val="52"/>
          <w:szCs w:val="52"/>
          <w:lang w:eastAsia="cs-CZ"/>
        </w:rPr>
        <w:t>A. Průvodní zpráva</w:t>
      </w:r>
    </w:p>
    <w:p w:rsidR="00604E1E" w:rsidRPr="00604E1E" w:rsidRDefault="00604E1E" w:rsidP="00604E1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Vypracoval: Ing. Miroslav Havlásek</w:t>
      </w:r>
    </w:p>
    <w:p w:rsidR="00604E1E" w:rsidRPr="00604E1E" w:rsidRDefault="00604E1E" w:rsidP="00604E1E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Frýdek-Místek, březen 2021</w:t>
      </w:r>
    </w:p>
    <w:p w:rsidR="00604E1E" w:rsidRPr="00604E1E" w:rsidRDefault="00604E1E" w:rsidP="00604E1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04E1E" w:rsidRPr="00604E1E" w:rsidRDefault="00604E1E" w:rsidP="00604E1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604E1E">
        <w:rPr>
          <w:rFonts w:ascii="Tahoma" w:eastAsia="Times New Roman" w:hAnsi="Tahoma" w:cs="Tahoma"/>
          <w:b/>
          <w:sz w:val="24"/>
          <w:szCs w:val="24"/>
          <w:lang w:eastAsia="cs-CZ"/>
        </w:rPr>
        <w:lastRenderedPageBreak/>
        <w:t>A.1</w:t>
      </w:r>
      <w:r w:rsidRPr="00604E1E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Identifikační údaje</w:t>
      </w:r>
    </w:p>
    <w:p w:rsidR="00604E1E" w:rsidRPr="00604E1E" w:rsidRDefault="00604E1E" w:rsidP="00604E1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604E1E" w:rsidRPr="00604E1E" w:rsidRDefault="00604E1E" w:rsidP="00604E1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604E1E">
        <w:rPr>
          <w:rFonts w:ascii="Tahoma" w:eastAsia="Times New Roman" w:hAnsi="Tahoma" w:cs="Tahoma"/>
          <w:b/>
          <w:sz w:val="24"/>
          <w:szCs w:val="24"/>
          <w:lang w:eastAsia="cs-CZ"/>
        </w:rPr>
        <w:t>A.1.1</w:t>
      </w:r>
      <w:r w:rsidRPr="00604E1E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Údaje o stavbě</w:t>
      </w:r>
      <w:r w:rsidRPr="00604E1E">
        <w:rPr>
          <w:rFonts w:ascii="Tahoma" w:eastAsia="Times New Roman" w:hAnsi="Tahoma" w:cs="Tahoma"/>
          <w:b/>
          <w:sz w:val="24"/>
          <w:szCs w:val="24"/>
          <w:lang w:eastAsia="cs-CZ"/>
        </w:rPr>
        <w:tab/>
      </w:r>
    </w:p>
    <w:p w:rsidR="00604E1E" w:rsidRPr="00604E1E" w:rsidRDefault="00604E1E" w:rsidP="00604E1E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4820" w:hanging="4820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a)</w:t>
      </w:r>
      <w:r w:rsidRPr="00604E1E">
        <w:rPr>
          <w:rFonts w:ascii="Tahoma" w:eastAsia="Times New Roman" w:hAnsi="Tahoma" w:cs="Tahoma"/>
          <w:lang w:eastAsia="cs-CZ"/>
        </w:rPr>
        <w:tab/>
        <w:t>Název stavby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  <w:t>Sklad záložních elektrocentrál v části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4820" w:hanging="4820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 xml:space="preserve">ATS 44, ul. I. P. Pavlova, č. p. 3323, Frýdek-Místek 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2832" w:hanging="1977"/>
        <w:rPr>
          <w:rFonts w:ascii="Tahoma" w:eastAsia="Times New Roman" w:hAnsi="Tahoma" w:cs="Tahoma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4820" w:hanging="4820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b)</w:t>
      </w:r>
      <w:r w:rsidRPr="00604E1E">
        <w:rPr>
          <w:rFonts w:ascii="Tahoma" w:eastAsia="Times New Roman" w:hAnsi="Tahoma" w:cs="Tahoma"/>
          <w:lang w:eastAsia="cs-CZ"/>
        </w:rPr>
        <w:tab/>
        <w:t>Místo stavby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  <w:t xml:space="preserve">Budova ATS 44, ul. I. P. Pavlova, 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4820" w:hanging="4820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>Frýdek-Místek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4820" w:hanging="4820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 xml:space="preserve">pozemek </w:t>
      </w:r>
      <w:proofErr w:type="spellStart"/>
      <w:r w:rsidRPr="00604E1E">
        <w:rPr>
          <w:rFonts w:ascii="Tahoma" w:eastAsia="Times New Roman" w:hAnsi="Tahoma" w:cs="Tahoma"/>
          <w:lang w:eastAsia="cs-CZ"/>
        </w:rPr>
        <w:t>parc</w:t>
      </w:r>
      <w:proofErr w:type="spellEnd"/>
      <w:r w:rsidRPr="00604E1E">
        <w:rPr>
          <w:rFonts w:ascii="Tahoma" w:eastAsia="Times New Roman" w:hAnsi="Tahoma" w:cs="Tahoma"/>
          <w:lang w:eastAsia="cs-CZ"/>
        </w:rPr>
        <w:t xml:space="preserve">. č. 688/79, </w:t>
      </w:r>
      <w:proofErr w:type="spellStart"/>
      <w:r w:rsidRPr="00604E1E">
        <w:rPr>
          <w:rFonts w:ascii="Tahoma" w:eastAsia="Times New Roman" w:hAnsi="Tahoma" w:cs="Tahoma"/>
          <w:lang w:eastAsia="cs-CZ"/>
        </w:rPr>
        <w:t>k.ú</w:t>
      </w:r>
      <w:proofErr w:type="spellEnd"/>
      <w:r w:rsidRPr="00604E1E">
        <w:rPr>
          <w:rFonts w:ascii="Tahoma" w:eastAsia="Times New Roman" w:hAnsi="Tahoma" w:cs="Tahoma"/>
          <w:lang w:eastAsia="cs-CZ"/>
        </w:rPr>
        <w:t xml:space="preserve">. Frýdek 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4820" w:hanging="4820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>Okres Frýdek-Místek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>Kraj Moravskoslezský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2124" w:hanging="2124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c)</w:t>
      </w:r>
      <w:r w:rsidRPr="00604E1E">
        <w:rPr>
          <w:rFonts w:ascii="Tahoma" w:eastAsia="Times New Roman" w:hAnsi="Tahoma" w:cs="Tahoma"/>
          <w:lang w:eastAsia="cs-CZ"/>
        </w:rPr>
        <w:tab/>
        <w:t>Předmět projektové dokumentace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  <w:t xml:space="preserve">Stavební úpravy se změnou účelu užívání 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2124" w:hanging="2124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604E1E" w:rsidRPr="00604E1E" w:rsidRDefault="00604E1E" w:rsidP="00604E1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604E1E">
        <w:rPr>
          <w:rFonts w:ascii="Tahoma" w:eastAsia="Times New Roman" w:hAnsi="Tahoma" w:cs="Tahoma"/>
          <w:b/>
          <w:sz w:val="24"/>
          <w:szCs w:val="24"/>
          <w:lang w:eastAsia="cs-CZ"/>
        </w:rPr>
        <w:t>A.1.2</w:t>
      </w:r>
      <w:r w:rsidRPr="00604E1E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Údaje o stavebníkovi</w:t>
      </w:r>
      <w:r w:rsidRPr="00604E1E">
        <w:rPr>
          <w:rFonts w:ascii="Tahoma" w:eastAsia="Times New Roman" w:hAnsi="Tahoma" w:cs="Tahoma"/>
          <w:b/>
          <w:sz w:val="24"/>
          <w:szCs w:val="24"/>
          <w:lang w:eastAsia="cs-CZ"/>
        </w:rPr>
        <w:tab/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Název a místo stavebníka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</w:r>
      <w:proofErr w:type="spellStart"/>
      <w:r w:rsidRPr="00604E1E">
        <w:rPr>
          <w:rFonts w:ascii="Tahoma" w:eastAsia="Times New Roman" w:hAnsi="Tahoma" w:cs="Tahoma"/>
          <w:lang w:eastAsia="cs-CZ"/>
        </w:rPr>
        <w:t>Distep</w:t>
      </w:r>
      <w:proofErr w:type="spellEnd"/>
      <w:r w:rsidRPr="00604E1E">
        <w:rPr>
          <w:rFonts w:ascii="Tahoma" w:eastAsia="Times New Roman" w:hAnsi="Tahoma" w:cs="Tahoma"/>
          <w:lang w:eastAsia="cs-CZ"/>
        </w:rPr>
        <w:t xml:space="preserve"> a. s.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>Ostravská 961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>738 01  Frýdek-Místek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 xml:space="preserve">IČ 65138091, 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>DIČ CZ65138091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604E1E" w:rsidRPr="00604E1E" w:rsidRDefault="00604E1E" w:rsidP="00604E1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604E1E">
        <w:rPr>
          <w:rFonts w:ascii="Tahoma" w:eastAsia="Times New Roman" w:hAnsi="Tahoma" w:cs="Tahoma"/>
          <w:b/>
          <w:sz w:val="24"/>
          <w:szCs w:val="24"/>
          <w:lang w:eastAsia="cs-CZ"/>
        </w:rPr>
        <w:t>A.1.3</w:t>
      </w:r>
      <w:r w:rsidRPr="00604E1E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Údaje o zpracovateli projektové dokumentace</w:t>
      </w:r>
      <w:r w:rsidRPr="00604E1E">
        <w:rPr>
          <w:rFonts w:ascii="Tahoma" w:eastAsia="Times New Roman" w:hAnsi="Tahoma" w:cs="Tahoma"/>
          <w:b/>
          <w:sz w:val="24"/>
          <w:szCs w:val="24"/>
          <w:lang w:eastAsia="cs-CZ"/>
        </w:rPr>
        <w:tab/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Název a místo projektanta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  <w:t>Ing. Miroslav Havlásek - architektonický,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>projekční a inženýrský ateliér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>Sídlo: Sedliště 383, 739 36 Sedliště 383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 xml:space="preserve">Provozovna: Riegrova 857, 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>738 01 Frýdek-Místek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Číslo autorizace ČKAIT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</w:r>
      <w:smartTag w:uri="urn:schemas-microsoft-com:office:smarttags" w:element="phone">
        <w:smartTagPr>
          <w:attr w:uri="urn:schemas-microsoft-com:office:office" w:name="ls" w:val="trans"/>
        </w:smartTagPr>
        <w:r w:rsidRPr="00604E1E">
          <w:rPr>
            <w:rFonts w:ascii="Tahoma" w:eastAsia="Times New Roman" w:hAnsi="Tahoma" w:cs="Tahoma"/>
            <w:lang w:eastAsia="cs-CZ"/>
          </w:rPr>
          <w:t>1100989</w:t>
        </w:r>
      </w:smartTag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Obor autorizace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  <w:t>Pozemní stavby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IČ projektanta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  <w:t>15409228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DIČ projektanta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  <w:t>CZ6302020076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Hlavní projektant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  <w:t>Ing. Miroslav Havlásek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 xml:space="preserve">autorizace ČKAIT ev. č. </w:t>
      </w:r>
      <w:smartTag w:uri="urn:schemas-microsoft-com:office:smarttags" w:element="phone">
        <w:smartTagPr>
          <w:attr w:uri="urn:schemas-microsoft-com:office:office" w:name="ls" w:val="trans"/>
        </w:smartTagPr>
        <w:r w:rsidRPr="00604E1E">
          <w:rPr>
            <w:rFonts w:ascii="Tahoma" w:eastAsia="Times New Roman" w:hAnsi="Tahoma" w:cs="Tahoma"/>
            <w:lang w:eastAsia="cs-CZ"/>
          </w:rPr>
          <w:t>1100989</w:t>
        </w:r>
      </w:smartTag>
      <w:r w:rsidRPr="00604E1E">
        <w:rPr>
          <w:rFonts w:ascii="Tahoma" w:eastAsia="Times New Roman" w:hAnsi="Tahoma" w:cs="Tahoma"/>
          <w:lang w:eastAsia="cs-CZ"/>
        </w:rPr>
        <w:t>,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>obor pozemní stavby – IP00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Architektonicko-stavební řešení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  <w:t>Ing. Miroslav Havlásek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 xml:space="preserve"> </w:t>
      </w: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>autorizace ČKAIT ev. č. 1100989,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 xml:space="preserve"> </w:t>
      </w: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>obor pozemní stavby – IP00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Požárně bezpečnostní řešení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  <w:t xml:space="preserve">Ing. Ivana </w:t>
      </w:r>
      <w:proofErr w:type="spellStart"/>
      <w:r w:rsidRPr="00604E1E">
        <w:rPr>
          <w:rFonts w:ascii="Tahoma" w:eastAsia="Times New Roman" w:hAnsi="Tahoma" w:cs="Tahoma"/>
          <w:lang w:eastAsia="cs-CZ"/>
        </w:rPr>
        <w:t>Jendrejovská</w:t>
      </w:r>
      <w:proofErr w:type="spellEnd"/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 xml:space="preserve">autorizace ČKAIT ev. č. </w:t>
      </w:r>
      <w:smartTag w:uri="urn:schemas-microsoft-com:office:smarttags" w:element="phone">
        <w:smartTagPr>
          <w:attr w:uri="urn:schemas-microsoft-com:office:office" w:name="ls" w:val="trans"/>
        </w:smartTagPr>
        <w:r w:rsidRPr="00604E1E">
          <w:rPr>
            <w:rFonts w:ascii="Tahoma" w:eastAsia="Times New Roman" w:hAnsi="Tahoma" w:cs="Tahoma"/>
            <w:lang w:eastAsia="cs-CZ"/>
          </w:rPr>
          <w:t>1112087</w:t>
        </w:r>
      </w:smartTag>
      <w:r w:rsidRPr="00604E1E">
        <w:rPr>
          <w:rFonts w:ascii="Tahoma" w:eastAsia="Times New Roman" w:hAnsi="Tahoma" w:cs="Tahoma"/>
          <w:lang w:eastAsia="cs-CZ"/>
        </w:rPr>
        <w:t>,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>obor požární bezpečnost staveb – IH00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ab/>
      </w:r>
      <w:r w:rsidRPr="00604E1E">
        <w:rPr>
          <w:rFonts w:ascii="Tahoma" w:eastAsia="Times New Roman" w:hAnsi="Tahoma" w:cs="Tahoma"/>
          <w:lang w:eastAsia="cs-CZ"/>
        </w:rPr>
        <w:tab/>
        <w:t>obor pozemní stavby – IP00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Soupis prací, dodávek a služeb</w:t>
      </w:r>
      <w:r w:rsidRPr="00604E1E">
        <w:rPr>
          <w:rFonts w:ascii="Tahoma" w:eastAsia="Times New Roman" w:hAnsi="Tahoma" w:cs="Tahoma"/>
          <w:lang w:eastAsia="cs-CZ"/>
        </w:rPr>
        <w:tab/>
        <w:t>:</w:t>
      </w:r>
      <w:r w:rsidRPr="00604E1E">
        <w:rPr>
          <w:rFonts w:ascii="Tahoma" w:eastAsia="Times New Roman" w:hAnsi="Tahoma" w:cs="Tahoma"/>
          <w:lang w:eastAsia="cs-CZ"/>
        </w:rPr>
        <w:tab/>
        <w:t xml:space="preserve">Ing. Pavel </w:t>
      </w:r>
      <w:proofErr w:type="spellStart"/>
      <w:r w:rsidRPr="00604E1E">
        <w:rPr>
          <w:rFonts w:ascii="Tahoma" w:eastAsia="Times New Roman" w:hAnsi="Tahoma" w:cs="Tahoma"/>
          <w:lang w:eastAsia="cs-CZ"/>
        </w:rPr>
        <w:t>Vnenk</w:t>
      </w:r>
      <w:proofErr w:type="spellEnd"/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604E1E" w:rsidRPr="00604E1E" w:rsidRDefault="00604E1E" w:rsidP="00604E1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604E1E">
        <w:rPr>
          <w:rFonts w:ascii="Tahoma" w:eastAsia="Times New Roman" w:hAnsi="Tahoma" w:cs="Tahoma"/>
          <w:b/>
          <w:sz w:val="24"/>
          <w:szCs w:val="24"/>
          <w:lang w:eastAsia="cs-CZ"/>
        </w:rPr>
        <w:lastRenderedPageBreak/>
        <w:t>A.2</w:t>
      </w:r>
      <w:r w:rsidRPr="00604E1E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Členění stavby na objekty a technická a technologická zařízení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jc w:val="both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Stavba je řešena jako jeden stavební objekt včetně technického zařízení. Technologická zařízení předmětem stavby nejsou.</w:t>
      </w:r>
    </w:p>
    <w:p w:rsidR="00604E1E" w:rsidRPr="00604E1E" w:rsidRDefault="00604E1E" w:rsidP="00604E1E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604E1E" w:rsidRPr="00604E1E" w:rsidRDefault="00604E1E" w:rsidP="00604E1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604E1E">
        <w:rPr>
          <w:rFonts w:ascii="Tahoma" w:eastAsia="Times New Roman" w:hAnsi="Tahoma" w:cs="Tahoma"/>
          <w:b/>
          <w:sz w:val="24"/>
          <w:szCs w:val="24"/>
          <w:lang w:eastAsia="cs-CZ"/>
        </w:rPr>
        <w:t>A.3</w:t>
      </w:r>
      <w:r w:rsidRPr="00604E1E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Seznam vstupních podkladů</w:t>
      </w:r>
    </w:p>
    <w:p w:rsidR="00604E1E" w:rsidRPr="00604E1E" w:rsidRDefault="00604E1E" w:rsidP="00604E1E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604E1E" w:rsidRPr="00604E1E" w:rsidRDefault="00604E1E" w:rsidP="00604E1E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1)</w:t>
      </w:r>
      <w:r w:rsidRPr="00604E1E">
        <w:rPr>
          <w:rFonts w:ascii="Tahoma" w:eastAsia="Times New Roman" w:hAnsi="Tahoma" w:cs="Tahoma"/>
          <w:lang w:eastAsia="cs-CZ"/>
        </w:rPr>
        <w:tab/>
        <w:t>Projektová dokumentace z 04/2002 vypracovaná Ing. Arch. Pavlem Adamovským, Frýdek-Místek.</w:t>
      </w:r>
    </w:p>
    <w:p w:rsidR="00604E1E" w:rsidRPr="00604E1E" w:rsidRDefault="00604E1E" w:rsidP="00604E1E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2)</w:t>
      </w:r>
      <w:r w:rsidRPr="00604E1E">
        <w:rPr>
          <w:rFonts w:ascii="Tahoma" w:eastAsia="Times New Roman" w:hAnsi="Tahoma" w:cs="Tahoma"/>
          <w:lang w:eastAsia="cs-CZ"/>
        </w:rPr>
        <w:tab/>
        <w:t>Studie stavebních úprav pro zřízení flebologické ordinace vypracovaná Sdružením ARPIA Frýdek-Místek v 02/2003.</w:t>
      </w:r>
    </w:p>
    <w:p w:rsidR="00604E1E" w:rsidRPr="00604E1E" w:rsidRDefault="00604E1E" w:rsidP="00604E1E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3)</w:t>
      </w:r>
      <w:r w:rsidRPr="00604E1E">
        <w:rPr>
          <w:rFonts w:ascii="Tahoma" w:eastAsia="Times New Roman" w:hAnsi="Tahoma" w:cs="Tahoma"/>
          <w:lang w:eastAsia="cs-CZ"/>
        </w:rPr>
        <w:tab/>
        <w:t>PD s názvem „Oprava ploché střechy ATS 44, ul. I. P. Pavlova, č.p. 3323, Frýdek-Místek“ vypracovaná Ing. Miroslavem Havláskem v 09/2016.</w:t>
      </w:r>
    </w:p>
    <w:p w:rsidR="00604E1E" w:rsidRPr="00604E1E" w:rsidRDefault="00604E1E" w:rsidP="00604E1E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4)</w:t>
      </w:r>
      <w:r w:rsidRPr="00604E1E">
        <w:rPr>
          <w:rFonts w:ascii="Tahoma" w:eastAsia="Times New Roman" w:hAnsi="Tahoma" w:cs="Tahoma"/>
          <w:lang w:eastAsia="cs-CZ"/>
        </w:rPr>
        <w:tab/>
        <w:t>PD s názvem „Oprava pláště budovy ATS 44, ul. I. P. Pavlova, č.p. 3323, Frýdek-Místek“ vypracovaná Ing. Miroslavem Havláskem v 03/2017.</w:t>
      </w:r>
    </w:p>
    <w:p w:rsidR="00604E1E" w:rsidRPr="00604E1E" w:rsidRDefault="00604E1E" w:rsidP="00604E1E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5)</w:t>
      </w:r>
      <w:r w:rsidRPr="00604E1E">
        <w:rPr>
          <w:rFonts w:ascii="Tahoma" w:eastAsia="Times New Roman" w:hAnsi="Tahoma" w:cs="Tahoma"/>
          <w:lang w:eastAsia="cs-CZ"/>
        </w:rPr>
        <w:tab/>
        <w:t>Katastrální mapa, výpisy z katastru nemovitostí.</w:t>
      </w:r>
    </w:p>
    <w:p w:rsidR="00604E1E" w:rsidRPr="00604E1E" w:rsidRDefault="00604E1E" w:rsidP="00604E1E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6)</w:t>
      </w:r>
      <w:r w:rsidRPr="00604E1E">
        <w:rPr>
          <w:rFonts w:ascii="Tahoma" w:eastAsia="Times New Roman" w:hAnsi="Tahoma" w:cs="Tahoma"/>
          <w:lang w:eastAsia="cs-CZ"/>
        </w:rPr>
        <w:tab/>
        <w:t xml:space="preserve">Zadávací podmínky investora. </w:t>
      </w:r>
    </w:p>
    <w:p w:rsidR="00604E1E" w:rsidRPr="00604E1E" w:rsidRDefault="00604E1E" w:rsidP="00604E1E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7)</w:t>
      </w:r>
      <w:r w:rsidRPr="00604E1E">
        <w:rPr>
          <w:rFonts w:ascii="Tahoma" w:eastAsia="Times New Roman" w:hAnsi="Tahoma" w:cs="Tahoma"/>
          <w:lang w:eastAsia="cs-CZ"/>
        </w:rPr>
        <w:tab/>
        <w:t>Požadavky uživatele vzešlé z průběžných projednání zpracovávané projektové dokumentace.</w:t>
      </w:r>
    </w:p>
    <w:p w:rsidR="00604E1E" w:rsidRPr="00604E1E" w:rsidRDefault="00604E1E" w:rsidP="00604E1E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604E1E">
        <w:rPr>
          <w:rFonts w:ascii="Tahoma" w:eastAsia="Times New Roman" w:hAnsi="Tahoma" w:cs="Tahoma"/>
          <w:lang w:eastAsia="cs-CZ"/>
        </w:rPr>
        <w:t>8)</w:t>
      </w:r>
      <w:r w:rsidRPr="00604E1E">
        <w:rPr>
          <w:rFonts w:ascii="Tahoma" w:eastAsia="Times New Roman" w:hAnsi="Tahoma" w:cs="Tahoma"/>
          <w:lang w:eastAsia="cs-CZ"/>
        </w:rPr>
        <w:tab/>
        <w:t>Vlastní doměření stávajícího stavu v nezbytně nutném rozsahu.</w:t>
      </w:r>
    </w:p>
    <w:p w:rsidR="00E456B9" w:rsidRDefault="00E456B9">
      <w:bookmarkStart w:id="0" w:name="_GoBack"/>
      <w:bookmarkEnd w:id="0"/>
    </w:p>
    <w:sectPr w:rsidR="00E45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E1E"/>
    <w:rsid w:val="00604E1E"/>
    <w:rsid w:val="00E4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5D217-B599-44E4-B45F-DBFBED4F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2021-02-23T11:55:00Z</dcterms:created>
  <dcterms:modified xsi:type="dcterms:W3CDTF">2021-02-23T11:56:00Z</dcterms:modified>
</cp:coreProperties>
</file>